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4BBA6E37" w:rsidR="00AC06AF" w:rsidRDefault="0097110D">
      <w:pPr>
        <w:rPr>
          <w:rFonts w:ascii="Arial" w:hAnsi="Arial" w:cs="Arial"/>
          <w:color w:val="202124"/>
          <w:shd w:val="clear" w:color="auto" w:fill="FFFFFF"/>
        </w:rPr>
      </w:pPr>
      <w:r w:rsidRPr="00790DB1">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15B3E6F0" wp14:editId="4ECF745A">
                <wp:simplePos x="0" y="0"/>
                <wp:positionH relativeFrom="margin">
                  <wp:posOffset>-671195</wp:posOffset>
                </wp:positionH>
                <wp:positionV relativeFrom="paragraph">
                  <wp:posOffset>-661035</wp:posOffset>
                </wp:positionV>
                <wp:extent cx="2644140" cy="1581150"/>
                <wp:effectExtent l="0" t="0" r="0" b="0"/>
                <wp:wrapNone/>
                <wp:docPr id="1" name="ZoneTexte 13"/>
                <wp:cNvGraphicFramePr/>
                <a:graphic xmlns:a="http://schemas.openxmlformats.org/drawingml/2006/main">
                  <a:graphicData uri="http://schemas.microsoft.com/office/word/2010/wordprocessingShape">
                    <wps:wsp>
                      <wps:cNvSpPr txBox="1"/>
                      <wps:spPr>
                        <a:xfrm>
                          <a:off x="0" y="0"/>
                          <a:ext cx="2644140" cy="1581150"/>
                        </a:xfrm>
                        <a:prstGeom prst="rect">
                          <a:avLst/>
                        </a:prstGeom>
                        <a:noFill/>
                        <a:ln>
                          <a:noFill/>
                          <a:prstDash/>
                        </a:ln>
                      </wps:spPr>
                      <wps:txbx>
                        <w:txbxContent>
                          <w:p w14:paraId="57668104" w14:textId="7777777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12705D55" w14:textId="7777777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7BB94869" w14:textId="7777777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0E1BEFBD" w14:textId="720A470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AA34B7">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p>
                          <w:p w14:paraId="60C8E86B" w14:textId="77777777" w:rsidR="00CA63E3" w:rsidRPr="00DD145F" w:rsidRDefault="00CA63E3" w:rsidP="00CA63E3">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16894B02" w14:textId="7777777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2C0F420D" w14:textId="7777777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6065BAA5" w14:textId="77777777" w:rsidR="00CA63E3" w:rsidRPr="00DF615B" w:rsidRDefault="00CA63E3" w:rsidP="00CA63E3">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39B6488C" w14:textId="77777777" w:rsidR="00CA63E3" w:rsidRPr="00DD145F" w:rsidRDefault="00CA63E3" w:rsidP="00CA63E3">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2109FF53" w14:textId="77777777" w:rsidR="00CA63E3" w:rsidRPr="00DD145F" w:rsidRDefault="00CA63E3" w:rsidP="00CA63E3">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1794CC2D" w14:textId="77777777" w:rsidR="00CA63E3" w:rsidRPr="009B67B2" w:rsidRDefault="00CA63E3" w:rsidP="00CA63E3">
                            <w:pPr>
                              <w:pStyle w:val="NormalWeb"/>
                              <w:spacing w:before="0" w:after="0"/>
                              <w:rPr>
                                <w:lang w:val="pt-PT"/>
                              </w:rPr>
                            </w:pPr>
                          </w:p>
                          <w:p w14:paraId="3C654B16" w14:textId="77777777" w:rsidR="00FF288E" w:rsidRPr="00FF288E" w:rsidRDefault="00FF288E" w:rsidP="00FF288E">
                            <w:pPr>
                              <w:spacing w:after="0"/>
                              <w:textAlignment w:val="baseline"/>
                              <w:rPr>
                                <w:rFonts w:ascii="Times New Roman" w:eastAsia="Times New Roman" w:hAnsi="Times New Roman"/>
                                <w:sz w:val="24"/>
                                <w:szCs w:val="24"/>
                                <w:lang w:val="pt-PT" w:eastAsia="fr-FR"/>
                              </w:rPr>
                            </w:pPr>
                          </w:p>
                          <w:p w14:paraId="69F14B2A" w14:textId="77777777" w:rsidR="00CB4F93" w:rsidRPr="000A3610" w:rsidRDefault="00CB4F93" w:rsidP="00CB4F93">
                            <w:pPr>
                              <w:pStyle w:val="NormalWeb"/>
                              <w:spacing w:before="0" w:beforeAutospacing="0" w:after="0" w:afterAutospacing="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5B3E6F0" id="_x0000_t202" coordsize="21600,21600" o:spt="202" path="m,l,21600r21600,l21600,xe">
                <v:stroke joinstyle="miter"/>
                <v:path gradientshapeok="t" o:connecttype="rect"/>
              </v:shapetype>
              <v:shape id="ZoneTexte 13" o:spid="_x0000_s1026" type="#_x0000_t202" style="position:absolute;margin-left:-52.85pt;margin-top:-52.05pt;width:208.2pt;height:1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" filled="f" stroked="f">
                <v:textbox>
                  <w:txbxContent>
                    <w:p w14:paraId="57668104" w14:textId="7777777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12705D55" w14:textId="7777777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7BB94869" w14:textId="7777777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0E1BEFBD" w14:textId="720A470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AA34B7">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p>
                    <w:p w14:paraId="60C8E86B" w14:textId="77777777" w:rsidR="00CA63E3" w:rsidRPr="00DD145F" w:rsidRDefault="00CA63E3" w:rsidP="00CA63E3">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16894B02" w14:textId="7777777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2C0F420D" w14:textId="77777777" w:rsidR="00CA63E3" w:rsidRPr="00DD145F" w:rsidRDefault="00CA63E3" w:rsidP="00CA63E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6065BAA5" w14:textId="77777777" w:rsidR="00CA63E3" w:rsidRPr="00DF615B" w:rsidRDefault="00CA63E3" w:rsidP="00CA63E3">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39B6488C" w14:textId="77777777" w:rsidR="00CA63E3" w:rsidRPr="00DD145F" w:rsidRDefault="00CA63E3" w:rsidP="00CA63E3">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2109FF53" w14:textId="77777777" w:rsidR="00CA63E3" w:rsidRPr="00DD145F" w:rsidRDefault="00CA63E3" w:rsidP="00CA63E3">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1794CC2D" w14:textId="77777777" w:rsidR="00CA63E3" w:rsidRPr="009B67B2" w:rsidRDefault="00CA63E3" w:rsidP="00CA63E3">
                      <w:pPr>
                        <w:pStyle w:val="NormalWeb"/>
                        <w:spacing w:before="0" w:after="0"/>
                        <w:rPr>
                          <w:lang w:val="pt-PT"/>
                        </w:rPr>
                      </w:pPr>
                    </w:p>
                    <w:p w14:paraId="3C654B16" w14:textId="77777777" w:rsidR="00FF288E" w:rsidRPr="00FF288E" w:rsidRDefault="00FF288E" w:rsidP="00FF288E">
                      <w:pPr>
                        <w:spacing w:after="0"/>
                        <w:textAlignment w:val="baseline"/>
                        <w:rPr>
                          <w:rFonts w:ascii="Times New Roman" w:eastAsia="Times New Roman" w:hAnsi="Times New Roman"/>
                          <w:sz w:val="24"/>
                          <w:szCs w:val="24"/>
                          <w:lang w:val="pt-PT" w:eastAsia="fr-FR"/>
                        </w:rPr>
                      </w:pPr>
                    </w:p>
                    <w:p w14:paraId="69F14B2A" w14:textId="77777777" w:rsidR="00CB4F93" w:rsidRPr="000A3610" w:rsidRDefault="00CB4F93" w:rsidP="00CB4F93">
                      <w:pPr>
                        <w:pStyle w:val="NormalWeb"/>
                        <w:spacing w:before="0" w:beforeAutospacing="0" w:after="0" w:afterAutospacing="0"/>
                        <w:rPr>
                          <w:lang w:val="pt-PT"/>
                        </w:rPr>
                      </w:pPr>
                    </w:p>
                  </w:txbxContent>
                </v:textbox>
                <w10:wrap anchorx="margin"/>
              </v:shape>
            </w:pict>
          </mc:Fallback>
        </mc:AlternateContent>
      </w:r>
    </w:p>
    <w:p w14:paraId="3FFF5DCC" w14:textId="4139268E" w:rsidR="00AC06AF" w:rsidRDefault="00AC06AF">
      <w:pPr>
        <w:rPr>
          <w:rFonts w:ascii="Arial" w:hAnsi="Arial" w:cs="Arial"/>
          <w:color w:val="202124"/>
          <w:shd w:val="clear" w:color="auto" w:fill="FFFFFF"/>
        </w:rPr>
      </w:pPr>
    </w:p>
    <w:p w14:paraId="058EA93B" w14:textId="77777777" w:rsidR="00C86D3C" w:rsidRDefault="00C86D3C">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5895F64E" w14:textId="77777777" w:rsidR="00F96578" w:rsidRPr="00434CAE" w:rsidRDefault="00F96578" w:rsidP="00F96578">
      <w:pPr>
        <w:jc w:val="center"/>
        <w:rPr>
          <w:rFonts w:ascii="Agency FB" w:hAnsi="Agency FB"/>
          <w:b/>
          <w:sz w:val="24"/>
          <w:szCs w:val="24"/>
        </w:rPr>
      </w:pPr>
      <w:r w:rsidRPr="00434CAE">
        <w:rPr>
          <w:rFonts w:ascii="Agency FB" w:hAnsi="Agency FB"/>
          <w:b/>
          <w:sz w:val="24"/>
          <w:szCs w:val="24"/>
        </w:rPr>
        <w:t>PROGRAMME DE FORMATION DU PERMIS DE CONDUIRE CATEGORIE B</w:t>
      </w:r>
    </w:p>
    <w:p w14:paraId="0C16F1C5" w14:textId="77777777" w:rsidR="00F96578" w:rsidRPr="00434CAE" w:rsidRDefault="00F96578" w:rsidP="00F96578">
      <w:pPr>
        <w:rPr>
          <w:rFonts w:ascii="Agency FB" w:hAnsi="Agency FB"/>
          <w:b/>
          <w:sz w:val="24"/>
          <w:szCs w:val="24"/>
        </w:rPr>
      </w:pPr>
    </w:p>
    <w:p w14:paraId="6745C777" w14:textId="77777777" w:rsidR="00F96578" w:rsidRPr="00434CAE" w:rsidRDefault="00F96578" w:rsidP="00F96578">
      <w:pPr>
        <w:rPr>
          <w:rFonts w:ascii="Agency FB" w:hAnsi="Agency FB"/>
          <w:b/>
          <w:sz w:val="20"/>
          <w:szCs w:val="20"/>
          <w:u w:val="single"/>
        </w:rPr>
      </w:pPr>
      <w:r w:rsidRPr="00434CAE">
        <w:rPr>
          <w:rFonts w:ascii="Agency FB" w:hAnsi="Agency FB"/>
          <w:b/>
          <w:sz w:val="20"/>
          <w:szCs w:val="20"/>
          <w:u w:val="single"/>
        </w:rPr>
        <w:t>OBJECTIF DE LA FORMATION</w:t>
      </w:r>
    </w:p>
    <w:p w14:paraId="7B020335" w14:textId="77777777" w:rsidR="00F96578" w:rsidRPr="00434CAE" w:rsidRDefault="00F96578" w:rsidP="00F96578">
      <w:pPr>
        <w:jc w:val="both"/>
        <w:rPr>
          <w:rFonts w:ascii="Agency FB" w:hAnsi="Agency FB"/>
          <w:sz w:val="20"/>
          <w:szCs w:val="20"/>
        </w:rPr>
      </w:pPr>
      <w:r w:rsidRPr="00434CAE">
        <w:rPr>
          <w:rFonts w:ascii="Agency FB" w:hAnsi="Agency FB"/>
          <w:sz w:val="20"/>
          <w:szCs w:val="20"/>
        </w:rPr>
        <w:t>L’objectif de cette formation est de permettre aux candidats de maitriser un véhicule terrestre à moteur.</w:t>
      </w:r>
    </w:p>
    <w:p w14:paraId="6CDD17B4" w14:textId="67B30B7F" w:rsidR="00A17FFD" w:rsidRPr="00434CAE" w:rsidRDefault="00A17FFD" w:rsidP="00F96578">
      <w:pPr>
        <w:jc w:val="both"/>
        <w:rPr>
          <w:rFonts w:ascii="Agency FB" w:hAnsi="Agency FB"/>
          <w:sz w:val="20"/>
          <w:szCs w:val="20"/>
        </w:rPr>
      </w:pPr>
      <w:r w:rsidRPr="00434CAE">
        <w:rPr>
          <w:rFonts w:ascii="Agency FB" w:hAnsi="Agency FB"/>
          <w:sz w:val="20"/>
          <w:szCs w:val="20"/>
        </w:rPr>
        <w:t xml:space="preserve">Tarif </w:t>
      </w:r>
      <w:r w:rsidR="00760AAE" w:rsidRPr="00434CAE">
        <w:rPr>
          <w:rFonts w:ascii="Agency FB" w:hAnsi="Agency FB"/>
          <w:sz w:val="20"/>
          <w:szCs w:val="20"/>
        </w:rPr>
        <w:t>……………………</w:t>
      </w:r>
      <w:r w:rsidRPr="00434CAE">
        <w:rPr>
          <w:rFonts w:ascii="Agency FB" w:hAnsi="Agency FB"/>
          <w:sz w:val="20"/>
          <w:szCs w:val="20"/>
        </w:rPr>
        <w:t xml:space="preserve"> TTC</w:t>
      </w:r>
    </w:p>
    <w:p w14:paraId="17420670" w14:textId="77777777" w:rsidR="00F96578" w:rsidRPr="00434CAE" w:rsidRDefault="00F96578" w:rsidP="00F96578">
      <w:pPr>
        <w:jc w:val="both"/>
        <w:rPr>
          <w:rFonts w:ascii="Agency FB" w:hAnsi="Agency FB"/>
          <w:b/>
          <w:sz w:val="20"/>
          <w:szCs w:val="20"/>
          <w:u w:val="single"/>
        </w:rPr>
      </w:pPr>
      <w:r w:rsidRPr="00434CAE">
        <w:rPr>
          <w:rFonts w:ascii="Agency FB" w:hAnsi="Agency FB"/>
          <w:b/>
          <w:sz w:val="20"/>
          <w:szCs w:val="20"/>
          <w:u w:val="single"/>
        </w:rPr>
        <w:t xml:space="preserve">DEFINITION </w:t>
      </w:r>
    </w:p>
    <w:p w14:paraId="5AFDA5AB" w14:textId="77777777" w:rsidR="00F96578" w:rsidRPr="00434CAE" w:rsidRDefault="00F96578" w:rsidP="00F96578">
      <w:pPr>
        <w:jc w:val="both"/>
        <w:rPr>
          <w:rFonts w:ascii="Agency FB" w:hAnsi="Agency FB"/>
          <w:b/>
          <w:sz w:val="18"/>
          <w:szCs w:val="18"/>
        </w:rPr>
      </w:pPr>
      <w:bookmarkStart w:id="0" w:name="_Hlk522920327"/>
      <w:r w:rsidRPr="00434CAE">
        <w:rPr>
          <w:rFonts w:ascii="Agency FB" w:hAnsi="Agency FB"/>
          <w:b/>
          <w:sz w:val="18"/>
          <w:szCs w:val="18"/>
        </w:rPr>
        <w:t>Le permis B permet la conduite de :</w:t>
      </w:r>
    </w:p>
    <w:p w14:paraId="4FC966B0" w14:textId="77777777" w:rsidR="00F96578" w:rsidRPr="00434CAE"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434CAE">
        <w:rPr>
          <w:rFonts w:ascii="Agency FB" w:hAnsi="Agency FB"/>
          <w:sz w:val="18"/>
          <w:szCs w:val="18"/>
        </w:rPr>
        <w:t>Véhicules dont le PTAC (poids total en charge) est inférieur ou égal à 3,5 tonnes, pouvant être affecté au transport des personnes ou des marchandises.</w:t>
      </w:r>
    </w:p>
    <w:p w14:paraId="7C755868" w14:textId="77777777" w:rsidR="00F96578" w:rsidRPr="00434CAE"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434CAE">
        <w:rPr>
          <w:rFonts w:ascii="Agency FB" w:hAnsi="Agency FB"/>
          <w:sz w:val="18"/>
          <w:szCs w:val="18"/>
        </w:rPr>
        <w:t>Véhicules pouvant comporter neuf places assises au plus (siège du conducteur compris).</w:t>
      </w:r>
    </w:p>
    <w:bookmarkEnd w:id="0"/>
    <w:p w14:paraId="3CCD9241" w14:textId="77777777" w:rsidR="00F96578" w:rsidRPr="00434CAE" w:rsidRDefault="00F96578" w:rsidP="00F96578">
      <w:pPr>
        <w:jc w:val="both"/>
        <w:rPr>
          <w:rFonts w:ascii="Agency FB" w:hAnsi="Agency FB"/>
          <w:b/>
          <w:sz w:val="18"/>
          <w:szCs w:val="18"/>
        </w:rPr>
      </w:pPr>
    </w:p>
    <w:p w14:paraId="3570A6D9" w14:textId="77777777" w:rsidR="00F96578" w:rsidRPr="00434CAE" w:rsidRDefault="00F96578" w:rsidP="00F96578">
      <w:pPr>
        <w:jc w:val="both"/>
        <w:rPr>
          <w:rFonts w:ascii="Agency FB" w:hAnsi="Agency FB"/>
          <w:b/>
          <w:sz w:val="18"/>
          <w:szCs w:val="18"/>
        </w:rPr>
      </w:pPr>
      <w:r w:rsidRPr="00434CAE">
        <w:rPr>
          <w:rFonts w:ascii="Agency FB" w:hAnsi="Agency FB"/>
          <w:b/>
          <w:sz w:val="18"/>
          <w:szCs w:val="18"/>
        </w:rPr>
        <w:t>Le permis B autorise la conduite des mêmes véhicules avec une remorque :</w:t>
      </w:r>
    </w:p>
    <w:p w14:paraId="3DBDA780" w14:textId="77777777" w:rsidR="00F96578" w:rsidRPr="00434CAE"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434CAE">
        <w:rPr>
          <w:rFonts w:ascii="Agency FB" w:hAnsi="Agency FB"/>
          <w:sz w:val="18"/>
          <w:szCs w:val="18"/>
        </w:rPr>
        <w:t>Si le PTAC de la remorque est ≤ à 750kg.</w:t>
      </w:r>
    </w:p>
    <w:p w14:paraId="2FCFBD15" w14:textId="77777777" w:rsidR="00F96578" w:rsidRPr="00434CAE"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434CAE">
        <w:rPr>
          <w:rFonts w:ascii="Agency FB" w:hAnsi="Agency FB"/>
          <w:sz w:val="18"/>
          <w:szCs w:val="18"/>
        </w:rPr>
        <w:t>Si le PTAC de la remorque + PTAC du véhicule tracteur est ≤ à 3,5 tonnes.</w:t>
      </w:r>
    </w:p>
    <w:p w14:paraId="4F959177" w14:textId="77777777" w:rsidR="00F96578" w:rsidRPr="00434CAE" w:rsidRDefault="00F96578" w:rsidP="00F96578">
      <w:pPr>
        <w:jc w:val="both"/>
        <w:rPr>
          <w:rFonts w:ascii="Agency FB" w:hAnsi="Agency FB"/>
          <w:b/>
          <w:sz w:val="18"/>
          <w:szCs w:val="18"/>
        </w:rPr>
      </w:pPr>
    </w:p>
    <w:p w14:paraId="37FA5CF8" w14:textId="77777777" w:rsidR="00F96578" w:rsidRPr="00434CAE" w:rsidRDefault="00F96578" w:rsidP="00F96578">
      <w:pPr>
        <w:jc w:val="both"/>
        <w:rPr>
          <w:rFonts w:ascii="Agency FB" w:hAnsi="Agency FB"/>
          <w:b/>
          <w:sz w:val="18"/>
          <w:szCs w:val="18"/>
          <w:u w:val="single"/>
        </w:rPr>
      </w:pPr>
      <w:r w:rsidRPr="00434CAE">
        <w:rPr>
          <w:rFonts w:ascii="Agency FB" w:hAnsi="Agency FB"/>
          <w:b/>
          <w:sz w:val="18"/>
          <w:szCs w:val="18"/>
          <w:u w:val="single"/>
        </w:rPr>
        <w:t>CONDITIONS REQUISES</w:t>
      </w:r>
    </w:p>
    <w:p w14:paraId="1ACD6EA9" w14:textId="0CF4C224" w:rsidR="00F96578" w:rsidRPr="00434CAE" w:rsidRDefault="00F96578" w:rsidP="00F96578">
      <w:pPr>
        <w:pStyle w:val="Paragraphedeliste"/>
        <w:numPr>
          <w:ilvl w:val="0"/>
          <w:numId w:val="15"/>
        </w:numPr>
        <w:spacing w:after="0"/>
        <w:contextualSpacing w:val="0"/>
        <w:jc w:val="both"/>
        <w:rPr>
          <w:rFonts w:ascii="Agency FB" w:hAnsi="Agency FB"/>
          <w:sz w:val="18"/>
          <w:szCs w:val="18"/>
        </w:rPr>
      </w:pPr>
      <w:r w:rsidRPr="00434CAE">
        <w:rPr>
          <w:rFonts w:ascii="Agency FB" w:hAnsi="Agency FB"/>
          <w:sz w:val="18"/>
          <w:szCs w:val="18"/>
        </w:rPr>
        <w:t>Avoir minimum 1</w:t>
      </w:r>
      <w:r w:rsidR="00D425C8" w:rsidRPr="00434CAE">
        <w:rPr>
          <w:rFonts w:ascii="Agency FB" w:hAnsi="Agency FB"/>
          <w:sz w:val="18"/>
          <w:szCs w:val="18"/>
        </w:rPr>
        <w:t>7</w:t>
      </w:r>
      <w:r w:rsidRPr="00434CAE">
        <w:rPr>
          <w:rFonts w:ascii="Agency FB" w:hAnsi="Agency FB"/>
          <w:sz w:val="18"/>
          <w:szCs w:val="18"/>
        </w:rPr>
        <w:t xml:space="preserve"> ans – Être titulaire de l’ASSR2 ou de l’ASR. </w:t>
      </w:r>
    </w:p>
    <w:p w14:paraId="561B17B2" w14:textId="77777777" w:rsidR="00F96578" w:rsidRPr="00434CAE" w:rsidRDefault="00F96578" w:rsidP="00F96578">
      <w:pPr>
        <w:spacing w:after="0"/>
        <w:jc w:val="both"/>
        <w:rPr>
          <w:rFonts w:ascii="Agency FB" w:hAnsi="Agency FB"/>
          <w:sz w:val="18"/>
          <w:szCs w:val="18"/>
        </w:rPr>
      </w:pPr>
    </w:p>
    <w:p w14:paraId="6868DA62" w14:textId="77777777" w:rsidR="00F96578" w:rsidRPr="00434CAE" w:rsidRDefault="00F96578" w:rsidP="00F96578">
      <w:pPr>
        <w:spacing w:after="0"/>
        <w:jc w:val="both"/>
        <w:rPr>
          <w:rFonts w:ascii="Agency FB" w:hAnsi="Agency FB"/>
          <w:b/>
          <w:sz w:val="18"/>
          <w:szCs w:val="18"/>
          <w:u w:val="single"/>
        </w:rPr>
      </w:pPr>
      <w:r w:rsidRPr="00434CAE">
        <w:rPr>
          <w:rFonts w:ascii="Agency FB" w:hAnsi="Agency FB"/>
          <w:b/>
          <w:sz w:val="18"/>
          <w:szCs w:val="18"/>
          <w:u w:val="single"/>
        </w:rPr>
        <w:t>DUREE DE LA FORMATION</w:t>
      </w:r>
    </w:p>
    <w:p w14:paraId="198ECFD3" w14:textId="77777777" w:rsidR="00F96578" w:rsidRPr="00434CAE" w:rsidRDefault="00F96578" w:rsidP="00F96578">
      <w:pPr>
        <w:spacing w:after="0"/>
        <w:jc w:val="both"/>
        <w:rPr>
          <w:rFonts w:ascii="Agency FB" w:hAnsi="Agency FB"/>
          <w:sz w:val="18"/>
          <w:szCs w:val="18"/>
        </w:rPr>
      </w:pPr>
    </w:p>
    <w:p w14:paraId="16C78C8C" w14:textId="77777777" w:rsidR="00F96578" w:rsidRPr="00434CAE" w:rsidRDefault="00F96578" w:rsidP="00F96578">
      <w:pPr>
        <w:pStyle w:val="Paragraphedeliste"/>
        <w:numPr>
          <w:ilvl w:val="0"/>
          <w:numId w:val="15"/>
        </w:numPr>
        <w:spacing w:after="0"/>
        <w:contextualSpacing w:val="0"/>
        <w:jc w:val="both"/>
        <w:rPr>
          <w:rFonts w:ascii="Agency FB" w:hAnsi="Agency FB"/>
          <w:sz w:val="18"/>
          <w:szCs w:val="18"/>
        </w:rPr>
      </w:pPr>
      <w:r w:rsidRPr="00434CAE">
        <w:rPr>
          <w:rFonts w:ascii="Agency FB" w:hAnsi="Agency FB"/>
          <w:sz w:val="18"/>
          <w:szCs w:val="18"/>
        </w:rPr>
        <w:t>Durée de la formation : 20 heures (minimum légal obligatoire).</w:t>
      </w:r>
    </w:p>
    <w:p w14:paraId="0067A7DC" w14:textId="77777777" w:rsidR="00F96578" w:rsidRPr="00434CAE" w:rsidRDefault="00F96578" w:rsidP="00F96578">
      <w:pPr>
        <w:spacing w:after="0"/>
        <w:jc w:val="both"/>
        <w:rPr>
          <w:rFonts w:ascii="Agency FB" w:hAnsi="Agency FB"/>
          <w:sz w:val="18"/>
          <w:szCs w:val="18"/>
        </w:rPr>
      </w:pPr>
    </w:p>
    <w:p w14:paraId="239F63F6" w14:textId="77777777" w:rsidR="00F96578" w:rsidRPr="00434CAE" w:rsidRDefault="00F96578" w:rsidP="00F96578">
      <w:pPr>
        <w:jc w:val="both"/>
        <w:rPr>
          <w:rFonts w:ascii="Agency FB" w:hAnsi="Agency FB"/>
          <w:b/>
          <w:sz w:val="18"/>
          <w:szCs w:val="18"/>
          <w:u w:val="single"/>
        </w:rPr>
      </w:pPr>
      <w:r w:rsidRPr="00434CAE">
        <w:rPr>
          <w:rFonts w:ascii="Agency FB" w:hAnsi="Agency FB"/>
          <w:b/>
          <w:sz w:val="18"/>
          <w:szCs w:val="18"/>
          <w:u w:val="single"/>
        </w:rPr>
        <w:t xml:space="preserve">CONDITIONS : </w:t>
      </w:r>
    </w:p>
    <w:p w14:paraId="34CAA152" w14:textId="77777777" w:rsidR="00F96578" w:rsidRPr="00434CAE" w:rsidRDefault="00F96578" w:rsidP="00F96578">
      <w:pPr>
        <w:pStyle w:val="Paragraphedeliste"/>
        <w:numPr>
          <w:ilvl w:val="0"/>
          <w:numId w:val="16"/>
        </w:numPr>
        <w:contextualSpacing w:val="0"/>
        <w:jc w:val="both"/>
        <w:rPr>
          <w:rFonts w:ascii="Agency FB" w:hAnsi="Agency FB"/>
          <w:b/>
          <w:sz w:val="18"/>
          <w:szCs w:val="18"/>
        </w:rPr>
      </w:pPr>
      <w:r w:rsidRPr="00434CAE">
        <w:rPr>
          <w:rFonts w:ascii="Agency FB" w:hAnsi="Agency FB"/>
          <w:b/>
          <w:sz w:val="18"/>
          <w:szCs w:val="18"/>
        </w:rPr>
        <w:t>LA FORMATION THEORIQUE</w:t>
      </w:r>
    </w:p>
    <w:p w14:paraId="5C9B9D8E" w14:textId="77777777" w:rsidR="00F96578" w:rsidRPr="00434CAE" w:rsidRDefault="00F96578" w:rsidP="00F96578">
      <w:pPr>
        <w:jc w:val="both"/>
        <w:rPr>
          <w:rFonts w:ascii="Agency FB" w:hAnsi="Agency FB"/>
          <w:color w:val="0070C0"/>
          <w:sz w:val="18"/>
          <w:szCs w:val="18"/>
        </w:rPr>
      </w:pPr>
      <w:r w:rsidRPr="00434CAE">
        <w:rPr>
          <w:rFonts w:ascii="Agency FB" w:hAnsi="Agency FB"/>
          <w:color w:val="0070C0"/>
          <w:sz w:val="18"/>
          <w:szCs w:val="18"/>
        </w:rPr>
        <w:t>La formation théorique porte sur la connaissance des règlements concernant la circulation et la conduite d’un véhicule ainsi que sur le comportement du conducteur.</w:t>
      </w:r>
    </w:p>
    <w:p w14:paraId="58F83776" w14:textId="77777777" w:rsidR="00F96578" w:rsidRPr="00434CAE" w:rsidRDefault="00F96578" w:rsidP="00F96578">
      <w:pPr>
        <w:jc w:val="both"/>
        <w:rPr>
          <w:rFonts w:ascii="Agency FB" w:hAnsi="Agency FB"/>
          <w:color w:val="0070C0"/>
          <w:sz w:val="18"/>
          <w:szCs w:val="18"/>
        </w:rPr>
      </w:pPr>
      <w:r w:rsidRPr="00434CAE">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457492C4" w14:textId="77777777" w:rsidR="00F96578" w:rsidRPr="00434CAE" w:rsidRDefault="00F96578" w:rsidP="00F96578">
      <w:pPr>
        <w:jc w:val="both"/>
        <w:rPr>
          <w:rFonts w:ascii="Agency FB" w:hAnsi="Agency FB"/>
          <w:color w:val="0070C0"/>
          <w:sz w:val="18"/>
          <w:szCs w:val="18"/>
        </w:rPr>
      </w:pPr>
      <w:r w:rsidRPr="00434CAE">
        <w:rPr>
          <w:rFonts w:ascii="Agency FB" w:hAnsi="Agency FB"/>
          <w:color w:val="0070C0"/>
          <w:sz w:val="18"/>
          <w:szCs w:val="18"/>
        </w:rPr>
        <w:t xml:space="preserve">L’entrainement au code peut être suivi dans les locaux de l’école de conduite avec un support média ou/et avec un enseignant ou/et via internet. EDISER, CODE ROUSSAU, </w:t>
      </w:r>
    </w:p>
    <w:p w14:paraId="242F4E6F" w14:textId="77777777" w:rsidR="00F96578" w:rsidRPr="00434CAE" w:rsidRDefault="00F96578" w:rsidP="00F96578">
      <w:pPr>
        <w:pStyle w:val="Paragraphedeliste"/>
        <w:numPr>
          <w:ilvl w:val="0"/>
          <w:numId w:val="16"/>
        </w:numPr>
        <w:contextualSpacing w:val="0"/>
        <w:jc w:val="both"/>
        <w:rPr>
          <w:rFonts w:ascii="Agency FB" w:hAnsi="Agency FB"/>
          <w:b/>
          <w:sz w:val="18"/>
          <w:szCs w:val="18"/>
        </w:rPr>
      </w:pPr>
      <w:r w:rsidRPr="00434CAE">
        <w:rPr>
          <w:rFonts w:ascii="Agency FB" w:hAnsi="Agency FB"/>
          <w:b/>
          <w:sz w:val="18"/>
          <w:szCs w:val="18"/>
        </w:rPr>
        <w:t>LA FORMATION PRATIQUE</w:t>
      </w:r>
    </w:p>
    <w:p w14:paraId="45E0BB03" w14:textId="77777777" w:rsidR="00F96578" w:rsidRPr="00434CAE" w:rsidRDefault="00F96578" w:rsidP="00F96578">
      <w:pPr>
        <w:jc w:val="both"/>
        <w:rPr>
          <w:rFonts w:ascii="Agency FB" w:hAnsi="Agency FB"/>
          <w:color w:val="0070C0"/>
          <w:sz w:val="18"/>
          <w:szCs w:val="18"/>
        </w:rPr>
      </w:pPr>
      <w:r w:rsidRPr="00434CAE">
        <w:rPr>
          <w:rFonts w:ascii="Agency FB" w:hAnsi="Agency FB"/>
          <w:color w:val="0070C0"/>
          <w:sz w:val="18"/>
          <w:szCs w:val="18"/>
        </w:rPr>
        <w:t>La formation pratique porte sur la conduite d’un véhicule et sur la sensibilisation aux différents risques de la route. Elle se fait à bord du véhicule</w:t>
      </w:r>
    </w:p>
    <w:p w14:paraId="59732EE4" w14:textId="77777777" w:rsidR="00F96578" w:rsidRDefault="00F96578" w:rsidP="00F96578">
      <w:pPr>
        <w:jc w:val="both"/>
        <w:rPr>
          <w:rFonts w:ascii="Agency FB" w:hAnsi="Agency FB"/>
          <w:color w:val="0070C0"/>
          <w:sz w:val="18"/>
          <w:szCs w:val="18"/>
        </w:rPr>
      </w:pPr>
      <w:r w:rsidRPr="00434CAE">
        <w:rPr>
          <w:rFonts w:ascii="Agency FB" w:hAnsi="Agency FB"/>
          <w:color w:val="0070C0"/>
          <w:sz w:val="18"/>
          <w:szCs w:val="18"/>
        </w:rPr>
        <w:t>Les 4 compétences et les compétences associées ci-dessous sont enseignées et doivent être acquises en fin de formation. Elles sont traitées en abordant les points suivants : le pourquoi, le comment, les risques, les influences de l’entourage et du mode de vie de l’élève, les pressions exercées par la société telles que la publicité, le travail…, l’auto-évaluation.</w:t>
      </w:r>
    </w:p>
    <w:p w14:paraId="55184188" w14:textId="77777777" w:rsidR="002C140F" w:rsidRDefault="002C140F" w:rsidP="00F96578">
      <w:pPr>
        <w:jc w:val="both"/>
        <w:rPr>
          <w:rFonts w:ascii="Agency FB" w:hAnsi="Agency FB"/>
          <w:color w:val="0070C0"/>
          <w:sz w:val="18"/>
          <w:szCs w:val="18"/>
        </w:rPr>
      </w:pPr>
    </w:p>
    <w:p w14:paraId="30BEE300" w14:textId="77777777" w:rsidR="002C140F" w:rsidRPr="00434CAE" w:rsidRDefault="002C140F" w:rsidP="00F96578">
      <w:pPr>
        <w:jc w:val="both"/>
        <w:rPr>
          <w:rFonts w:ascii="Agency FB" w:hAnsi="Agency FB"/>
          <w:color w:val="0070C0"/>
          <w:sz w:val="18"/>
          <w:szCs w:val="18"/>
        </w:rPr>
      </w:pPr>
    </w:p>
    <w:p w14:paraId="32DAC1A3" w14:textId="77777777" w:rsidR="00F96578" w:rsidRPr="00434CAE" w:rsidRDefault="00F96578" w:rsidP="00F96578">
      <w:pPr>
        <w:spacing w:after="0"/>
        <w:jc w:val="both"/>
        <w:rPr>
          <w:rFonts w:ascii="Agency FB" w:hAnsi="Agency FB"/>
          <w:color w:val="FF0000"/>
          <w:sz w:val="18"/>
          <w:szCs w:val="18"/>
        </w:rPr>
      </w:pPr>
    </w:p>
    <w:p w14:paraId="0D4357C5" w14:textId="77777777" w:rsidR="00F96578" w:rsidRPr="00434CAE" w:rsidRDefault="00F96578" w:rsidP="00F96578">
      <w:pPr>
        <w:spacing w:after="0"/>
        <w:jc w:val="both"/>
        <w:rPr>
          <w:rFonts w:ascii="Agency FB" w:hAnsi="Agency FB"/>
          <w:b/>
          <w:color w:val="FF0000"/>
          <w:sz w:val="18"/>
          <w:szCs w:val="18"/>
          <w:u w:val="single"/>
        </w:rPr>
      </w:pPr>
      <w:r w:rsidRPr="00434CAE">
        <w:rPr>
          <w:rFonts w:ascii="Agency FB" w:hAnsi="Agency FB"/>
          <w:b/>
          <w:color w:val="FF0000"/>
          <w:sz w:val="18"/>
          <w:szCs w:val="18"/>
          <w:u w:val="single"/>
        </w:rPr>
        <w:t>PROGRAMME DE FORMATION THEORIQUE</w:t>
      </w:r>
    </w:p>
    <w:p w14:paraId="7EC87D2E" w14:textId="77777777" w:rsidR="005D2C44" w:rsidRPr="00434CAE" w:rsidRDefault="005D2C44" w:rsidP="005D2C44">
      <w:pPr>
        <w:jc w:val="both"/>
        <w:textAlignment w:val="baseline"/>
        <w:rPr>
          <w:rFonts w:ascii="Agency FB" w:hAnsi="Agency FB"/>
          <w:color w:val="0070C0"/>
          <w:sz w:val="18"/>
          <w:szCs w:val="18"/>
        </w:rPr>
      </w:pPr>
    </w:p>
    <w:p w14:paraId="74B9A53B" w14:textId="1E9CC1EE" w:rsidR="005D2C44" w:rsidRPr="00434CAE" w:rsidRDefault="005D2C44" w:rsidP="005D2C44">
      <w:pPr>
        <w:jc w:val="both"/>
        <w:textAlignment w:val="baseline"/>
        <w:rPr>
          <w:rFonts w:ascii="Agency FB" w:hAnsi="Agency FB"/>
          <w:color w:val="0070C0"/>
          <w:sz w:val="18"/>
          <w:szCs w:val="18"/>
        </w:rPr>
      </w:pPr>
      <w:r w:rsidRPr="00434CAE">
        <w:rPr>
          <w:rFonts w:ascii="Agency FB" w:hAnsi="Agency FB"/>
          <w:color w:val="0070C0"/>
          <w:sz w:val="18"/>
          <w:szCs w:val="18"/>
        </w:rPr>
        <w:lastRenderedPageBreak/>
        <w:t>La formation théorique porte sur la connaissance des règlements concernant la circulation et la conduite d’un véhicule ainsi que sur le comportement du conducteur.</w:t>
      </w:r>
    </w:p>
    <w:p w14:paraId="1104B755" w14:textId="77777777" w:rsidR="005D2C44" w:rsidRPr="00434CAE" w:rsidRDefault="005D2C44" w:rsidP="005D2C44">
      <w:pPr>
        <w:jc w:val="both"/>
        <w:textAlignment w:val="baseline"/>
        <w:rPr>
          <w:rFonts w:ascii="Agency FB" w:hAnsi="Agency FB"/>
          <w:color w:val="0070C0"/>
          <w:sz w:val="18"/>
          <w:szCs w:val="18"/>
        </w:rPr>
      </w:pPr>
      <w:r w:rsidRPr="00434CAE">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7CF9E4C2" w14:textId="77777777" w:rsidR="005D2C44" w:rsidRPr="00434CAE" w:rsidRDefault="005D2C44" w:rsidP="005D2C44">
      <w:pPr>
        <w:jc w:val="both"/>
        <w:textAlignment w:val="baseline"/>
        <w:rPr>
          <w:rFonts w:ascii="Agency FB" w:hAnsi="Agency FB"/>
          <w:color w:val="0070C0"/>
          <w:sz w:val="18"/>
          <w:szCs w:val="18"/>
        </w:rPr>
      </w:pPr>
      <w:r w:rsidRPr="00434CAE">
        <w:rPr>
          <w:rFonts w:ascii="Agency FB" w:hAnsi="Agency FB"/>
          <w:color w:val="0070C0"/>
          <w:sz w:val="18"/>
          <w:szCs w:val="18"/>
        </w:rPr>
        <w:t>L’entrainement au code peut être suivi dans les locaux de l’école de conduite avec un support média ou/et avec un enseignant ou/et via internet.</w:t>
      </w:r>
    </w:p>
    <w:p w14:paraId="19C9DF1D" w14:textId="77777777" w:rsidR="005D2C44" w:rsidRPr="00434CAE" w:rsidRDefault="005D2C44" w:rsidP="005D2C44">
      <w:pPr>
        <w:jc w:val="both"/>
        <w:textAlignment w:val="baseline"/>
        <w:rPr>
          <w:rFonts w:ascii="Agency FB" w:hAnsi="Agency FB"/>
          <w:sz w:val="18"/>
          <w:szCs w:val="18"/>
        </w:rPr>
      </w:pPr>
      <w:r w:rsidRPr="00434CAE">
        <w:rPr>
          <w:rFonts w:ascii="Agency FB" w:hAnsi="Agency FB"/>
          <w:sz w:val="18"/>
          <w:szCs w:val="18"/>
        </w:rPr>
        <w:t xml:space="preserve">Préparation à l’épreuve théorique générale (ETG) par des cours de code sur les thèmes </w:t>
      </w:r>
    </w:p>
    <w:p w14:paraId="70812018"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dispositions légales en matière de circulation routière.</w:t>
      </w:r>
    </w:p>
    <w:p w14:paraId="24B91A47"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 conducteur : les effets dus à une consommation d’alcool, de drogues et de médicaments sur la conduite, l’influence de la fatigue sur la conduite, la pression sociale (publicité, travail…) et la pression des pairs, etc.</w:t>
      </w:r>
    </w:p>
    <w:p w14:paraId="6C31DC73"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La route : les risques liés aux conditions météorologiques et aux états de la chaussée, etc.</w:t>
      </w:r>
    </w:p>
    <w:p w14:paraId="4FE30CA1"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autres usagers de la route : la vigilance et les attitudes à l’égard des autres usagers, les usagers vulnérables, les spécificités de certaines catégories de véhicules et les différentes conditions de visibilité de leurs conducteurs, etc.</w:t>
      </w:r>
    </w:p>
    <w:p w14:paraId="54686935"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La règlementation générale : le transport d’un chargement et de personnes, la règlementation relative à l’obligation d’assurance et aux documents administratifs liés à l’utilisation du véhicule, etc.</w:t>
      </w:r>
    </w:p>
    <w:p w14:paraId="44990599"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gestes de premiers secours.</w:t>
      </w:r>
    </w:p>
    <w:p w14:paraId="3D789546"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précautions nécessaires à prendre en quittant le véhicule.</w:t>
      </w:r>
    </w:p>
    <w:p w14:paraId="56037E56"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éléments mécaniques et autres équipements liés à la sécurité.</w:t>
      </w:r>
    </w:p>
    <w:p w14:paraId="5F129643"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équipements de sécurité des véhicules.</w:t>
      </w:r>
    </w:p>
    <w:p w14:paraId="671B6D31"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règles d’utilisation du véhicule en relation avec le respect de l’environnement.</w:t>
      </w:r>
    </w:p>
    <w:p w14:paraId="739E73D8" w14:textId="77777777" w:rsidR="00F96578" w:rsidRPr="00434CAE" w:rsidRDefault="00F96578" w:rsidP="00F96578">
      <w:pPr>
        <w:spacing w:after="0"/>
        <w:jc w:val="both"/>
        <w:rPr>
          <w:rFonts w:ascii="Agency FB" w:hAnsi="Agency FB"/>
          <w:sz w:val="18"/>
          <w:szCs w:val="18"/>
        </w:rPr>
      </w:pPr>
    </w:p>
    <w:p w14:paraId="20CF284C" w14:textId="77777777" w:rsidR="00F96578" w:rsidRPr="00434CAE" w:rsidRDefault="00F96578" w:rsidP="00F96578">
      <w:pPr>
        <w:spacing w:after="0"/>
        <w:jc w:val="both"/>
        <w:rPr>
          <w:rFonts w:ascii="Agency FB" w:hAnsi="Agency FB"/>
          <w:b/>
          <w:color w:val="FF0000"/>
          <w:sz w:val="18"/>
          <w:szCs w:val="18"/>
          <w:u w:val="single"/>
        </w:rPr>
      </w:pPr>
      <w:r w:rsidRPr="00434CAE">
        <w:rPr>
          <w:rFonts w:ascii="Agency FB" w:hAnsi="Agency FB"/>
          <w:b/>
          <w:color w:val="FF0000"/>
          <w:sz w:val="18"/>
          <w:szCs w:val="18"/>
          <w:u w:val="single"/>
        </w:rPr>
        <w:t>PROGRAMME DE FORMATION PRATIQUE</w:t>
      </w:r>
    </w:p>
    <w:p w14:paraId="4649A4C8" w14:textId="77777777" w:rsidR="00F96578" w:rsidRPr="00434CAE" w:rsidRDefault="00F96578" w:rsidP="00F96578">
      <w:pPr>
        <w:spacing w:after="0"/>
        <w:jc w:val="both"/>
        <w:rPr>
          <w:rFonts w:ascii="Agency FB" w:hAnsi="Agency FB"/>
          <w:sz w:val="18"/>
          <w:szCs w:val="18"/>
        </w:rPr>
      </w:pPr>
    </w:p>
    <w:tbl>
      <w:tblPr>
        <w:tblW w:w="9062" w:type="dxa"/>
        <w:tblCellMar>
          <w:left w:w="10" w:type="dxa"/>
          <w:right w:w="10" w:type="dxa"/>
        </w:tblCellMar>
        <w:tblLook w:val="04A0" w:firstRow="1" w:lastRow="0" w:firstColumn="1" w:lastColumn="0" w:noHBand="0" w:noVBand="1"/>
      </w:tblPr>
      <w:tblGrid>
        <w:gridCol w:w="4531"/>
        <w:gridCol w:w="4531"/>
      </w:tblGrid>
      <w:tr w:rsidR="00F96578" w:rsidRPr="00434CAE" w14:paraId="6CAC862A"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356D7" w14:textId="77777777" w:rsidR="00F96578" w:rsidRPr="00434CAE" w:rsidRDefault="00F96578">
            <w:pPr>
              <w:spacing w:after="0"/>
              <w:jc w:val="center"/>
              <w:rPr>
                <w:rFonts w:ascii="Agency FB" w:hAnsi="Agency FB"/>
                <w:b/>
                <w:sz w:val="18"/>
                <w:szCs w:val="18"/>
              </w:rPr>
            </w:pPr>
          </w:p>
          <w:p w14:paraId="3C6722D7" w14:textId="77777777" w:rsidR="00F96578" w:rsidRPr="00434CAE" w:rsidRDefault="00F96578">
            <w:pPr>
              <w:spacing w:after="0"/>
              <w:jc w:val="center"/>
              <w:rPr>
                <w:rFonts w:ascii="Agency FB" w:hAnsi="Agency FB"/>
                <w:b/>
                <w:sz w:val="18"/>
                <w:szCs w:val="18"/>
              </w:rPr>
            </w:pPr>
          </w:p>
          <w:p w14:paraId="5BB05670" w14:textId="77777777" w:rsidR="00F96578" w:rsidRPr="00434CAE" w:rsidRDefault="00F96578">
            <w:pPr>
              <w:spacing w:after="0"/>
              <w:rPr>
                <w:rFonts w:ascii="Agency FB" w:hAnsi="Agency FB"/>
                <w:b/>
                <w:sz w:val="18"/>
                <w:szCs w:val="18"/>
              </w:rPr>
            </w:pPr>
          </w:p>
          <w:p w14:paraId="16F0F9B5" w14:textId="77777777" w:rsidR="00F96578" w:rsidRPr="00434CAE" w:rsidRDefault="00F96578">
            <w:pPr>
              <w:spacing w:after="0"/>
              <w:jc w:val="center"/>
              <w:rPr>
                <w:rFonts w:ascii="Agency FB" w:hAnsi="Agency FB"/>
                <w:b/>
                <w:sz w:val="18"/>
                <w:szCs w:val="18"/>
              </w:rPr>
            </w:pPr>
            <w:r w:rsidRPr="00434CAE">
              <w:rPr>
                <w:rFonts w:ascii="Agency FB" w:hAnsi="Agency FB"/>
                <w:b/>
                <w:sz w:val="18"/>
                <w:szCs w:val="18"/>
              </w:rPr>
              <w:t>• Maîtriser le maniement du véhicule dans un trafic faible ou nul</w:t>
            </w:r>
          </w:p>
          <w:p w14:paraId="35A84143" w14:textId="77777777" w:rsidR="00F96578" w:rsidRPr="00434CAE"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C7D23"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Connaitre les principaux organes et commandes du véhicule, effectuer des vérifications intérieures et extérieures.</w:t>
            </w:r>
          </w:p>
          <w:p w14:paraId="2FB95A5E"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Entrer, s’installer au poste de conduite et en sortir.</w:t>
            </w:r>
          </w:p>
          <w:p w14:paraId="74CC99E4"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Tenir, tourner le volant et maintenir la trajectoire.</w:t>
            </w:r>
          </w:p>
          <w:p w14:paraId="6838C68C"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démarrer et s’arrêter.</w:t>
            </w:r>
          </w:p>
          <w:p w14:paraId="6525D97A"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Doser l’accélération et le freinage à diverses allures.</w:t>
            </w:r>
          </w:p>
          <w:p w14:paraId="7814F762"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Utiliser la boîte de vitesse.</w:t>
            </w:r>
          </w:p>
          <w:p w14:paraId="5763512D"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Diriger la voiture en avant en ligne droite et en courbe en adaptant allure et trajectoire.</w:t>
            </w:r>
          </w:p>
          <w:p w14:paraId="182E1ED1"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Regarder autour de soi et avertir.</w:t>
            </w:r>
          </w:p>
          <w:p w14:paraId="3C60E7E1"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Effectuer une marche arrière et un demi-tour en sécurité.</w:t>
            </w:r>
          </w:p>
        </w:tc>
      </w:tr>
      <w:tr w:rsidR="00F96578" w:rsidRPr="00434CAE" w14:paraId="23AF043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3FAE3" w14:textId="77777777" w:rsidR="00F96578" w:rsidRPr="00434CAE" w:rsidRDefault="00F96578">
            <w:pPr>
              <w:spacing w:after="0"/>
              <w:jc w:val="center"/>
              <w:rPr>
                <w:rFonts w:ascii="Agency FB" w:hAnsi="Agency FB"/>
                <w:b/>
                <w:sz w:val="18"/>
                <w:szCs w:val="18"/>
              </w:rPr>
            </w:pPr>
          </w:p>
          <w:p w14:paraId="7ADC933A" w14:textId="77777777" w:rsidR="00F96578" w:rsidRPr="00434CAE" w:rsidRDefault="00F96578">
            <w:pPr>
              <w:spacing w:after="0"/>
              <w:rPr>
                <w:rFonts w:ascii="Agency FB" w:hAnsi="Agency FB"/>
                <w:b/>
                <w:sz w:val="18"/>
                <w:szCs w:val="18"/>
              </w:rPr>
            </w:pPr>
          </w:p>
          <w:p w14:paraId="7B09242F" w14:textId="77777777" w:rsidR="00F96578" w:rsidRPr="00434CAE" w:rsidRDefault="00F96578">
            <w:pPr>
              <w:spacing w:after="0"/>
              <w:rPr>
                <w:rFonts w:ascii="Agency FB" w:hAnsi="Agency FB"/>
                <w:b/>
                <w:sz w:val="18"/>
                <w:szCs w:val="18"/>
              </w:rPr>
            </w:pPr>
          </w:p>
          <w:p w14:paraId="28BE12B1" w14:textId="77777777" w:rsidR="00F96578" w:rsidRPr="00434CAE" w:rsidRDefault="00F96578">
            <w:pPr>
              <w:spacing w:after="0"/>
              <w:jc w:val="center"/>
              <w:rPr>
                <w:rFonts w:ascii="Agency FB" w:hAnsi="Agency FB"/>
                <w:b/>
                <w:sz w:val="18"/>
                <w:szCs w:val="18"/>
              </w:rPr>
            </w:pPr>
            <w:r w:rsidRPr="00434CAE">
              <w:rPr>
                <w:rFonts w:ascii="Agency FB" w:hAnsi="Agency FB"/>
                <w:b/>
                <w:sz w:val="18"/>
                <w:szCs w:val="18"/>
              </w:rPr>
              <w:t>• Appréhender la route et circuler dans des conditions normales</w:t>
            </w:r>
          </w:p>
          <w:p w14:paraId="1EDFCE45" w14:textId="77777777" w:rsidR="00F96578" w:rsidRPr="00434CAE"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8E8DD"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Rechercher la signalisation, les indices utiles et en tenir compte.</w:t>
            </w:r>
          </w:p>
          <w:p w14:paraId="0A0A17D1"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Positionner le véhicule sur la chaussée et choisir la voie de circulation.</w:t>
            </w:r>
          </w:p>
          <w:p w14:paraId="404062E0"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Adapter allure aux situations.</w:t>
            </w:r>
          </w:p>
          <w:p w14:paraId="011DFCD4"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Tourner à droite et à gauche en agglomération.</w:t>
            </w:r>
          </w:p>
          <w:p w14:paraId="7678EF22"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Détecter, identifier et franchir les intersections suivant le régime de priorité.</w:t>
            </w:r>
          </w:p>
          <w:p w14:paraId="187AEC4F"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Franchir les ronds-points et les carrefours à sens giratoire.</w:t>
            </w:r>
          </w:p>
          <w:p w14:paraId="3EC84294"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S’arrêter et stationner en épi, en bataille et en créneau.</w:t>
            </w:r>
          </w:p>
        </w:tc>
      </w:tr>
      <w:tr w:rsidR="00F96578" w:rsidRPr="00434CAE" w14:paraId="4482552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20475" w14:textId="77777777" w:rsidR="00F96578" w:rsidRPr="00434CAE" w:rsidRDefault="00F96578">
            <w:pPr>
              <w:spacing w:after="0"/>
              <w:jc w:val="center"/>
              <w:rPr>
                <w:rFonts w:ascii="Agency FB" w:hAnsi="Agency FB"/>
                <w:b/>
                <w:sz w:val="18"/>
                <w:szCs w:val="18"/>
              </w:rPr>
            </w:pPr>
          </w:p>
          <w:p w14:paraId="5BB1B8BF" w14:textId="77777777" w:rsidR="00F96578" w:rsidRPr="00434CAE" w:rsidRDefault="00F96578">
            <w:pPr>
              <w:spacing w:after="0"/>
              <w:jc w:val="center"/>
              <w:rPr>
                <w:rFonts w:ascii="Agency FB" w:hAnsi="Agency FB"/>
                <w:b/>
                <w:sz w:val="18"/>
                <w:szCs w:val="18"/>
              </w:rPr>
            </w:pPr>
          </w:p>
          <w:p w14:paraId="4C0952B9" w14:textId="77777777" w:rsidR="00F96578" w:rsidRPr="00434CAE" w:rsidRDefault="00F96578">
            <w:pPr>
              <w:spacing w:after="0"/>
              <w:rPr>
                <w:rFonts w:ascii="Agency FB" w:hAnsi="Agency FB"/>
                <w:b/>
                <w:sz w:val="18"/>
                <w:szCs w:val="18"/>
              </w:rPr>
            </w:pPr>
          </w:p>
          <w:p w14:paraId="1CB76D28" w14:textId="77777777" w:rsidR="00F96578" w:rsidRPr="00434CAE" w:rsidRDefault="00F96578">
            <w:pPr>
              <w:spacing w:after="0"/>
              <w:jc w:val="center"/>
              <w:rPr>
                <w:rFonts w:ascii="Agency FB" w:hAnsi="Agency FB"/>
                <w:b/>
                <w:sz w:val="18"/>
                <w:szCs w:val="18"/>
              </w:rPr>
            </w:pPr>
            <w:r w:rsidRPr="00434CAE">
              <w:rPr>
                <w:rFonts w:ascii="Agency FB" w:hAnsi="Agency FB"/>
                <w:b/>
                <w:sz w:val="18"/>
                <w:szCs w:val="18"/>
              </w:rPr>
              <w:t>• Circuler dans des conditions difficiles et partager la route avec les autres usagers</w:t>
            </w:r>
          </w:p>
          <w:p w14:paraId="43E36B3A" w14:textId="77777777" w:rsidR="00F96578" w:rsidRPr="00434CAE"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65CB"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Evaluer et maintenir les distances de sécurité.</w:t>
            </w:r>
          </w:p>
          <w:p w14:paraId="2C6EC86E"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Croiser, dépasser, être dépassé.</w:t>
            </w:r>
          </w:p>
          <w:p w14:paraId="310BF9D4"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xml:space="preserve">• Passer des virages et conduire en déclivité. </w:t>
            </w:r>
          </w:p>
          <w:p w14:paraId="337C1A00"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Connaître les caractéristiques des autres usagers et savoir se comporter à leur égard, avec respect et courtoisie.</w:t>
            </w:r>
          </w:p>
          <w:p w14:paraId="3AFE3FA0"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S’insérer, circuler et sortir d’une voie rapide.</w:t>
            </w:r>
          </w:p>
          <w:p w14:paraId="46DBBDDB"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Conduire dans une file de véhicules et dans une circulation dense.</w:t>
            </w:r>
          </w:p>
          <w:p w14:paraId="770F6780"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Connaître les règles relatives à la circulation inter-files des motocyclistes. Savoir en tenir compte.</w:t>
            </w:r>
          </w:p>
          <w:p w14:paraId="25029DC0"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Conduire quand l’adhérence et la visibilité sont réduites.</w:t>
            </w:r>
          </w:p>
          <w:p w14:paraId="706A9927"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xml:space="preserve">• Conduire à l’abord et dans la traversée d’ouvrages routiers tels que les tunnels, les </w:t>
            </w:r>
            <w:proofErr w:type="gramStart"/>
            <w:r w:rsidRPr="00434CAE">
              <w:rPr>
                <w:rFonts w:ascii="Agency FB" w:hAnsi="Agency FB"/>
                <w:sz w:val="18"/>
                <w:szCs w:val="18"/>
              </w:rPr>
              <w:t>ponts….</w:t>
            </w:r>
            <w:proofErr w:type="gramEnd"/>
          </w:p>
        </w:tc>
      </w:tr>
      <w:tr w:rsidR="00F96578" w:rsidRPr="00434CAE" w14:paraId="69050BC5"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30F4" w14:textId="77777777" w:rsidR="00F96578" w:rsidRPr="00434CAE" w:rsidRDefault="00F96578">
            <w:pPr>
              <w:spacing w:after="0"/>
              <w:jc w:val="center"/>
              <w:rPr>
                <w:rFonts w:ascii="Agency FB" w:hAnsi="Agency FB"/>
                <w:b/>
                <w:sz w:val="18"/>
                <w:szCs w:val="18"/>
              </w:rPr>
            </w:pPr>
          </w:p>
          <w:p w14:paraId="3D04F4C8" w14:textId="77777777" w:rsidR="00F96578" w:rsidRPr="00434CAE" w:rsidRDefault="00F96578">
            <w:pPr>
              <w:spacing w:after="0"/>
              <w:jc w:val="center"/>
              <w:rPr>
                <w:rFonts w:ascii="Agency FB" w:hAnsi="Agency FB"/>
                <w:b/>
                <w:sz w:val="18"/>
                <w:szCs w:val="18"/>
              </w:rPr>
            </w:pPr>
            <w:r w:rsidRPr="00434CAE">
              <w:rPr>
                <w:rFonts w:ascii="Agency FB" w:hAnsi="Agency FB"/>
                <w:b/>
                <w:sz w:val="18"/>
                <w:szCs w:val="18"/>
              </w:rPr>
              <w:t>• Pratiquer une conduite autonome, sûre et économique</w:t>
            </w:r>
          </w:p>
          <w:p w14:paraId="022F64F7" w14:textId="77777777" w:rsidR="00F96578" w:rsidRPr="00434CAE"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11611"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Suivre un itinéraire de manière autonome.</w:t>
            </w:r>
          </w:p>
          <w:p w14:paraId="2EF88F2D"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Préparer et effectuer un voyage longue distance en autonomie.</w:t>
            </w:r>
          </w:p>
          <w:p w14:paraId="10998BA4"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Connaître les principaux facteurs de risque au volant et les recommandations à appliquer.</w:t>
            </w:r>
          </w:p>
          <w:p w14:paraId="6D8EC155"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Connaître les comportements à adopter en cas d’accident : protéger, alerter, secourir.</w:t>
            </w:r>
          </w:p>
          <w:p w14:paraId="189BC0E8"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Faire l’expérience des aides à la conduite du véhicule (régulateur, limiteur de vitesse, ABS, aides à la navigation…)</w:t>
            </w:r>
          </w:p>
          <w:p w14:paraId="2A4454D5"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Avoir des notions sur l’entretien, le dépannage et les situations d’urgence.</w:t>
            </w:r>
          </w:p>
          <w:p w14:paraId="1A772CF9"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lastRenderedPageBreak/>
              <w:t>• Pratiquer l’éconduite.</w:t>
            </w:r>
          </w:p>
        </w:tc>
      </w:tr>
    </w:tbl>
    <w:p w14:paraId="01A17111" w14:textId="77777777" w:rsidR="00F96578" w:rsidRPr="00434CAE" w:rsidRDefault="00F96578" w:rsidP="00F96578">
      <w:pPr>
        <w:jc w:val="both"/>
        <w:rPr>
          <w:rFonts w:ascii="Agency FB" w:hAnsi="Agency FB"/>
          <w:b/>
          <w:sz w:val="18"/>
          <w:szCs w:val="18"/>
          <w:u w:val="single"/>
        </w:rPr>
      </w:pPr>
    </w:p>
    <w:p w14:paraId="297B4D41" w14:textId="77777777" w:rsidR="00F96578" w:rsidRPr="00434CAE" w:rsidRDefault="00F96578" w:rsidP="00F96578">
      <w:pPr>
        <w:jc w:val="both"/>
        <w:rPr>
          <w:rFonts w:ascii="Agency FB" w:hAnsi="Agency FB"/>
          <w:b/>
          <w:sz w:val="18"/>
          <w:szCs w:val="18"/>
          <w:u w:val="single"/>
        </w:rPr>
      </w:pPr>
      <w:r w:rsidRPr="00434CAE">
        <w:rPr>
          <w:rFonts w:ascii="Agency FB" w:hAnsi="Agency FB"/>
          <w:b/>
          <w:sz w:val="18"/>
          <w:szCs w:val="18"/>
          <w:u w:val="single"/>
        </w:rPr>
        <w:t>MOYENS PEDAGOGIQUES ET TECHNIQUES</w:t>
      </w:r>
    </w:p>
    <w:p w14:paraId="7A4F734E"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Méthodes et techniques adaptées aux adolescents et eux adultes.</w:t>
      </w:r>
    </w:p>
    <w:p w14:paraId="5507619F"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Salle de cours équipées de moyens multimédias / vidéo-projection.</w:t>
      </w:r>
    </w:p>
    <w:p w14:paraId="1738F0BF"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Outils pédagogiques et règlementaires – Documentation professionnelle</w:t>
      </w:r>
    </w:p>
    <w:p w14:paraId="7E789D02"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Aires d’évolutions et parcours adaptés</w:t>
      </w:r>
    </w:p>
    <w:p w14:paraId="742C5CD2"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Elèves conducteurs en cours de formation sur véhicules</w:t>
      </w:r>
    </w:p>
    <w:p w14:paraId="64F1D14F" w14:textId="4465A58F"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 xml:space="preserve">Véhicules à boîte manuelle </w:t>
      </w:r>
    </w:p>
    <w:p w14:paraId="2BF7A8A1" w14:textId="5FE59049"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 xml:space="preserve">Véhicules à boîte automatique </w:t>
      </w:r>
    </w:p>
    <w:p w14:paraId="570CF5AA" w14:textId="77777777" w:rsidR="00F96578" w:rsidRPr="00434CAE" w:rsidRDefault="00F96578" w:rsidP="00F96578">
      <w:pPr>
        <w:jc w:val="both"/>
        <w:rPr>
          <w:rFonts w:ascii="Agency FB" w:hAnsi="Agency FB"/>
          <w:color w:val="0070C0"/>
          <w:sz w:val="18"/>
          <w:szCs w:val="18"/>
        </w:rPr>
      </w:pPr>
    </w:p>
    <w:p w14:paraId="2739580C" w14:textId="77777777" w:rsidR="00F96578" w:rsidRPr="00434CAE" w:rsidRDefault="00F96578" w:rsidP="00F96578">
      <w:pPr>
        <w:jc w:val="both"/>
        <w:rPr>
          <w:rFonts w:ascii="Agency FB" w:hAnsi="Agency FB"/>
          <w:b/>
          <w:sz w:val="18"/>
          <w:szCs w:val="18"/>
          <w:u w:val="single"/>
        </w:rPr>
      </w:pPr>
      <w:r w:rsidRPr="00434CAE">
        <w:rPr>
          <w:rFonts w:ascii="Agency FB" w:hAnsi="Agency FB"/>
          <w:b/>
          <w:sz w:val="18"/>
          <w:szCs w:val="18"/>
          <w:u w:val="single"/>
        </w:rPr>
        <w:t>COUTS DE LA FORMATION ET DELAIS D’ACCES A LA FORMATION</w:t>
      </w:r>
    </w:p>
    <w:p w14:paraId="5DF37D4E"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Les coûts de la formation dépendent du forfait choisi, l’ensemble des forfaits sont disponibles à l’accueil sur simple demande (remis en main propre ou envoyé via mail)</w:t>
      </w:r>
    </w:p>
    <w:p w14:paraId="611AF4F9"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Les délais d’accès à la formation dépendent du retour de l’enregistrement effectués par les services de l’Etat. Néanmoins pour la partie théorique aucun délais entrée immédiate pour les leçons pratiques selon les disponibilités du planning, néanmoins le délai de placement des leçons ne peut excéder 30 jours.</w:t>
      </w:r>
    </w:p>
    <w:p w14:paraId="6234D3EA" w14:textId="77777777" w:rsidR="00F96578" w:rsidRPr="00434CAE" w:rsidRDefault="00F96578" w:rsidP="00F96578">
      <w:pPr>
        <w:pStyle w:val="Paragraphedeliste"/>
        <w:jc w:val="both"/>
        <w:rPr>
          <w:rFonts w:ascii="Agency FB" w:hAnsi="Agency FB"/>
          <w:color w:val="0070C0"/>
          <w:sz w:val="18"/>
          <w:szCs w:val="18"/>
        </w:rPr>
      </w:pPr>
    </w:p>
    <w:p w14:paraId="1FB2A196" w14:textId="77777777" w:rsidR="00F96578" w:rsidRPr="00434CAE" w:rsidRDefault="00F96578" w:rsidP="00F96578">
      <w:pPr>
        <w:jc w:val="both"/>
        <w:rPr>
          <w:rFonts w:ascii="Agency FB" w:hAnsi="Agency FB"/>
          <w:b/>
          <w:sz w:val="18"/>
          <w:szCs w:val="18"/>
          <w:u w:val="single"/>
        </w:rPr>
      </w:pPr>
      <w:bookmarkStart w:id="1" w:name="_Hlk90740966"/>
      <w:r w:rsidRPr="00434CAE">
        <w:rPr>
          <w:rFonts w:ascii="Agency FB" w:hAnsi="Agency FB"/>
          <w:b/>
          <w:sz w:val="18"/>
          <w:szCs w:val="18"/>
          <w:u w:val="single"/>
        </w:rPr>
        <w:t>METHODES D’INSCRIPTION</w:t>
      </w:r>
    </w:p>
    <w:p w14:paraId="22EDA859"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L’inscription à la formation se fait obligatoirement sur place, en agence, néanmoins tout complément de document manquant pourra se faire via mail.</w:t>
      </w:r>
    </w:p>
    <w:bookmarkEnd w:id="1"/>
    <w:p w14:paraId="1260224C" w14:textId="77777777" w:rsidR="00F96578" w:rsidRPr="00434CAE" w:rsidRDefault="00F96578" w:rsidP="00F96578">
      <w:pPr>
        <w:jc w:val="both"/>
        <w:rPr>
          <w:rFonts w:ascii="Agency FB" w:hAnsi="Agency FB"/>
          <w:b/>
          <w:sz w:val="18"/>
          <w:szCs w:val="18"/>
          <w:u w:val="single"/>
        </w:rPr>
      </w:pPr>
    </w:p>
    <w:p w14:paraId="0D10676C" w14:textId="77777777" w:rsidR="00F96578" w:rsidRPr="00434CAE" w:rsidRDefault="00F96578" w:rsidP="00F96578">
      <w:pPr>
        <w:jc w:val="both"/>
        <w:rPr>
          <w:rFonts w:ascii="Agency FB" w:hAnsi="Agency FB"/>
          <w:b/>
          <w:sz w:val="18"/>
          <w:szCs w:val="18"/>
          <w:u w:val="single"/>
        </w:rPr>
      </w:pPr>
      <w:r w:rsidRPr="00434CAE">
        <w:rPr>
          <w:rFonts w:ascii="Agency FB" w:hAnsi="Agency FB"/>
          <w:b/>
          <w:sz w:val="18"/>
          <w:szCs w:val="18"/>
          <w:u w:val="single"/>
        </w:rPr>
        <w:t>OBLIGATIONS AVANT L’INSCRIPTION</w:t>
      </w:r>
    </w:p>
    <w:p w14:paraId="495C5B59"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Le candidat souhaitant intégrer une formation devra réaliser au préalable une évaluation de départ, lui permettant de connaître le volume d’heure minimum dont il devra avoir besoin au vu de l’obtention de son permis B.</w:t>
      </w:r>
    </w:p>
    <w:p w14:paraId="77293940" w14:textId="77777777" w:rsidR="00F96578" w:rsidRPr="00434CAE" w:rsidRDefault="00F96578" w:rsidP="00F96578">
      <w:pPr>
        <w:jc w:val="both"/>
        <w:rPr>
          <w:rFonts w:ascii="Agency FB" w:hAnsi="Agency FB"/>
          <w:b/>
          <w:sz w:val="20"/>
          <w:szCs w:val="20"/>
          <w:u w:val="single"/>
        </w:rPr>
      </w:pPr>
    </w:p>
    <w:p w14:paraId="038636E1" w14:textId="77777777" w:rsidR="00F96578" w:rsidRPr="00434CAE" w:rsidRDefault="00F96578" w:rsidP="00F96578">
      <w:pPr>
        <w:jc w:val="both"/>
        <w:rPr>
          <w:rFonts w:ascii="Agency FB" w:hAnsi="Agency FB"/>
          <w:b/>
          <w:sz w:val="18"/>
          <w:szCs w:val="18"/>
          <w:u w:val="single"/>
        </w:rPr>
      </w:pPr>
      <w:r w:rsidRPr="00434CAE">
        <w:rPr>
          <w:rFonts w:ascii="Agency FB" w:hAnsi="Agency FB"/>
          <w:b/>
          <w:sz w:val="18"/>
          <w:szCs w:val="18"/>
          <w:u w:val="single"/>
        </w:rPr>
        <w:t>CONDITIONS D’ACCES AUX PERSONNES A MOBILITE REDUITE</w:t>
      </w:r>
    </w:p>
    <w:p w14:paraId="4EF3F522"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Notre centre de formation a la capacité de former les personnes à mobilité réduite dès lors qu’il n’est pas nécessaire de disposer de véhicules adaptés (handicap lourd). Néanmoins un référent Handicap se tiens à votre disposition afin de répondre à toutes les interrogations. Enfin un guide d’information est disponible à l’accueil sur simple demande ou via mail permettant de connaitre la procédure à suivre dans le cadre d’une formation spécifique, tout comme la liste des établissements habilités à procéder à la formation des personnes à mobilités réduites nécessitant des équipements adaptés.</w:t>
      </w:r>
    </w:p>
    <w:p w14:paraId="000FF751" w14:textId="77777777" w:rsidR="00F96578" w:rsidRPr="00434CAE" w:rsidRDefault="00F96578" w:rsidP="00F96578">
      <w:pPr>
        <w:jc w:val="both"/>
        <w:rPr>
          <w:rFonts w:ascii="Agency FB" w:hAnsi="Agency FB"/>
          <w:b/>
          <w:sz w:val="20"/>
          <w:szCs w:val="20"/>
          <w:u w:val="single"/>
        </w:rPr>
      </w:pPr>
    </w:p>
    <w:p w14:paraId="23292770" w14:textId="5BBEA9B2" w:rsidR="00AC06AF" w:rsidRPr="00434CAE" w:rsidRDefault="00AC06AF">
      <w:pPr>
        <w:rPr>
          <w:rFonts w:ascii="Agency FB" w:hAnsi="Agency FB" w:cs="Arial"/>
          <w:color w:val="202124"/>
          <w:shd w:val="clear" w:color="auto" w:fill="FFFFFF"/>
        </w:rPr>
      </w:pPr>
    </w:p>
    <w:sectPr w:rsidR="00AC06AF" w:rsidRPr="00434CA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B3F5" w14:textId="77777777" w:rsidR="001A6DF1" w:rsidRDefault="001A6DF1" w:rsidP="00647C77">
      <w:pPr>
        <w:spacing w:after="0"/>
      </w:pPr>
      <w:r>
        <w:separator/>
      </w:r>
    </w:p>
  </w:endnote>
  <w:endnote w:type="continuationSeparator" w:id="0">
    <w:p w14:paraId="62351033" w14:textId="77777777" w:rsidR="001A6DF1" w:rsidRDefault="001A6DF1" w:rsidP="0064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2450" w14:textId="77777777" w:rsidR="0058414F" w:rsidRDefault="005841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13FD" w14:textId="11881EB5" w:rsidR="00647C77" w:rsidRPr="00434CAE" w:rsidRDefault="00F96578">
    <w:pPr>
      <w:pStyle w:val="Pieddepage"/>
      <w:rPr>
        <w:rFonts w:ascii="Agency FB" w:hAnsi="Agency FB"/>
        <w:sz w:val="18"/>
        <w:szCs w:val="18"/>
      </w:rPr>
    </w:pPr>
    <w:r w:rsidRPr="00434CAE">
      <w:rPr>
        <w:rFonts w:ascii="Agency FB" w:hAnsi="Agency FB"/>
        <w:sz w:val="18"/>
        <w:szCs w:val="18"/>
      </w:rPr>
      <w:t>PRGB12</w:t>
    </w:r>
  </w:p>
  <w:p w14:paraId="4CE1CF3F" w14:textId="267EE890" w:rsidR="00647C77" w:rsidRPr="00434CAE" w:rsidRDefault="00647C77">
    <w:pPr>
      <w:pStyle w:val="Pieddepage"/>
      <w:rPr>
        <w:rFonts w:ascii="Agency FB" w:hAnsi="Agency FB"/>
        <w:sz w:val="18"/>
        <w:szCs w:val="18"/>
      </w:rPr>
    </w:pPr>
    <w:r w:rsidRPr="00434CAE">
      <w:rPr>
        <w:rFonts w:ascii="Agency FB" w:hAnsi="Agency FB"/>
        <w:sz w:val="18"/>
        <w:szCs w:val="18"/>
      </w:rPr>
      <w:t xml:space="preserve">Mise à jour </w:t>
    </w:r>
    <w:r w:rsidR="008C030B" w:rsidRPr="00434CAE">
      <w:rPr>
        <w:rFonts w:ascii="Agency FB" w:hAnsi="Agency FB"/>
        <w:sz w:val="18"/>
        <w:szCs w:val="18"/>
      </w:rPr>
      <w:t>20/</w:t>
    </w:r>
    <w:r w:rsidR="00CA63E3">
      <w:rPr>
        <w:rFonts w:ascii="Agency FB" w:hAnsi="Agency FB"/>
        <w:sz w:val="18"/>
        <w:szCs w:val="18"/>
      </w:rPr>
      <w:t>0</w:t>
    </w:r>
    <w:r w:rsidR="008C030B" w:rsidRPr="00434CAE">
      <w:rPr>
        <w:rFonts w:ascii="Agency FB" w:hAnsi="Agency FB"/>
        <w:sz w:val="18"/>
        <w:szCs w:val="18"/>
      </w:rPr>
      <w:t>2/202</w:t>
    </w:r>
    <w:r w:rsidR="00CA63E3">
      <w:rPr>
        <w:rFonts w:ascii="Agency FB" w:hAnsi="Agency FB"/>
        <w:sz w:val="18"/>
        <w:szCs w:val="18"/>
      </w:rPr>
      <w:t>4</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1D85" w14:textId="77777777" w:rsidR="0058414F" w:rsidRDefault="005841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80CB" w14:textId="77777777" w:rsidR="001A6DF1" w:rsidRDefault="001A6DF1" w:rsidP="00647C77">
      <w:pPr>
        <w:spacing w:after="0"/>
      </w:pPr>
      <w:r>
        <w:separator/>
      </w:r>
    </w:p>
  </w:footnote>
  <w:footnote w:type="continuationSeparator" w:id="0">
    <w:p w14:paraId="30F766E2" w14:textId="77777777" w:rsidR="001A6DF1" w:rsidRDefault="001A6DF1" w:rsidP="0064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9FC3" w14:textId="77777777" w:rsidR="0058414F" w:rsidRDefault="005841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9067" w14:textId="77777777" w:rsidR="0058414F" w:rsidRDefault="005841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23D2" w14:textId="77777777" w:rsidR="0058414F" w:rsidRDefault="005841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614938"/>
    <w:multiLevelType w:val="multilevel"/>
    <w:tmpl w:val="65F6190A"/>
    <w:lvl w:ilvl="0">
      <w:start w:val="1"/>
      <w:numFmt w:val="decimal"/>
      <w:lvlText w:val="%1)"/>
      <w:lvlJc w:val="left"/>
      <w:pPr>
        <w:ind w:left="720" w:hanging="360"/>
      </w:pPr>
      <w:rPr>
        <w:rFonts w:ascii="Times New Roman" w:hAnsi="Times New Roman"/>
        <w:b/>
        <w:sz w:val="18"/>
        <w:u w:val="singl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393574"/>
    <w:multiLevelType w:val="multilevel"/>
    <w:tmpl w:val="DF2AE1C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3017535"/>
    <w:multiLevelType w:val="multilevel"/>
    <w:tmpl w:val="909AE0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C90F95"/>
    <w:multiLevelType w:val="multilevel"/>
    <w:tmpl w:val="FA66D84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306660626">
    <w:abstractNumId w:val="4"/>
  </w:num>
  <w:num w:numId="2" w16cid:durableId="1611475977">
    <w:abstractNumId w:val="16"/>
  </w:num>
  <w:num w:numId="3" w16cid:durableId="155725846">
    <w:abstractNumId w:val="0"/>
  </w:num>
  <w:num w:numId="4" w16cid:durableId="1797596833">
    <w:abstractNumId w:val="15"/>
  </w:num>
  <w:num w:numId="5" w16cid:durableId="747071616">
    <w:abstractNumId w:val="5"/>
  </w:num>
  <w:num w:numId="6" w16cid:durableId="337118653">
    <w:abstractNumId w:val="8"/>
  </w:num>
  <w:num w:numId="7" w16cid:durableId="1141506088">
    <w:abstractNumId w:val="12"/>
  </w:num>
  <w:num w:numId="8" w16cid:durableId="1852450940">
    <w:abstractNumId w:val="6"/>
  </w:num>
  <w:num w:numId="9" w16cid:durableId="1162543231">
    <w:abstractNumId w:val="11"/>
  </w:num>
  <w:num w:numId="10" w16cid:durableId="1536305522">
    <w:abstractNumId w:val="7"/>
  </w:num>
  <w:num w:numId="11" w16cid:durableId="965699839">
    <w:abstractNumId w:val="10"/>
  </w:num>
  <w:num w:numId="12" w16cid:durableId="1915121310">
    <w:abstractNumId w:val="3"/>
  </w:num>
  <w:num w:numId="13" w16cid:durableId="190995085">
    <w:abstractNumId w:val="2"/>
  </w:num>
  <w:num w:numId="14" w16cid:durableId="503054349">
    <w:abstractNumId w:val="9"/>
  </w:num>
  <w:num w:numId="15" w16cid:durableId="398140271">
    <w:abstractNumId w:val="13"/>
  </w:num>
  <w:num w:numId="16" w16cid:durableId="1076129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54420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55E8E"/>
    <w:rsid w:val="00077C59"/>
    <w:rsid w:val="0008747C"/>
    <w:rsid w:val="000A3610"/>
    <w:rsid w:val="000C54DC"/>
    <w:rsid w:val="000D5881"/>
    <w:rsid w:val="000D7F33"/>
    <w:rsid w:val="00114DE0"/>
    <w:rsid w:val="0017423E"/>
    <w:rsid w:val="0019253D"/>
    <w:rsid w:val="001A6DF1"/>
    <w:rsid w:val="001C30DB"/>
    <w:rsid w:val="001C4B81"/>
    <w:rsid w:val="00250C2C"/>
    <w:rsid w:val="00252CEA"/>
    <w:rsid w:val="00266AFF"/>
    <w:rsid w:val="002B0DC8"/>
    <w:rsid w:val="002C140F"/>
    <w:rsid w:val="002C22E2"/>
    <w:rsid w:val="002F10B1"/>
    <w:rsid w:val="0032348F"/>
    <w:rsid w:val="00323FCA"/>
    <w:rsid w:val="00327750"/>
    <w:rsid w:val="003968D6"/>
    <w:rsid w:val="00423ABF"/>
    <w:rsid w:val="00434CAE"/>
    <w:rsid w:val="00446B97"/>
    <w:rsid w:val="004715AD"/>
    <w:rsid w:val="004E13F8"/>
    <w:rsid w:val="004F345E"/>
    <w:rsid w:val="005360F6"/>
    <w:rsid w:val="0058414F"/>
    <w:rsid w:val="005D2C44"/>
    <w:rsid w:val="00626149"/>
    <w:rsid w:val="00627CF6"/>
    <w:rsid w:val="0064581E"/>
    <w:rsid w:val="00647C77"/>
    <w:rsid w:val="006E30AC"/>
    <w:rsid w:val="007275AA"/>
    <w:rsid w:val="00760AAE"/>
    <w:rsid w:val="0076798E"/>
    <w:rsid w:val="00770021"/>
    <w:rsid w:val="00787C8B"/>
    <w:rsid w:val="00830DD2"/>
    <w:rsid w:val="008C030B"/>
    <w:rsid w:val="008C3209"/>
    <w:rsid w:val="008D6C1B"/>
    <w:rsid w:val="0097110D"/>
    <w:rsid w:val="009D3A82"/>
    <w:rsid w:val="009F47F9"/>
    <w:rsid w:val="00A10E72"/>
    <w:rsid w:val="00A17FFD"/>
    <w:rsid w:val="00A61811"/>
    <w:rsid w:val="00AA34B7"/>
    <w:rsid w:val="00AC06AF"/>
    <w:rsid w:val="00AD7745"/>
    <w:rsid w:val="00B618E5"/>
    <w:rsid w:val="00BA61CF"/>
    <w:rsid w:val="00BA6ADB"/>
    <w:rsid w:val="00BC5435"/>
    <w:rsid w:val="00BE2D79"/>
    <w:rsid w:val="00C80C42"/>
    <w:rsid w:val="00C86D3C"/>
    <w:rsid w:val="00CA63E3"/>
    <w:rsid w:val="00CB4F93"/>
    <w:rsid w:val="00CD0F28"/>
    <w:rsid w:val="00CF469E"/>
    <w:rsid w:val="00CF7647"/>
    <w:rsid w:val="00D425C8"/>
    <w:rsid w:val="00D81567"/>
    <w:rsid w:val="00DA4C0A"/>
    <w:rsid w:val="00E20FBE"/>
    <w:rsid w:val="00E972C7"/>
    <w:rsid w:val="00F132D3"/>
    <w:rsid w:val="00F13AC6"/>
    <w:rsid w:val="00F96578"/>
    <w:rsid w:val="00FA592D"/>
    <w:rsid w:val="00FC5DC4"/>
    <w:rsid w:val="00FD113C"/>
    <w:rsid w:val="00FD4051"/>
    <w:rsid w:val="00FF2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C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47C77"/>
  </w:style>
  <w:style w:type="paragraph" w:styleId="Pieddepage">
    <w:name w:val="footer"/>
    <w:basedOn w:val="Normal"/>
    <w:link w:val="Pieddepag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1954">
      <w:bodyDiv w:val="1"/>
      <w:marLeft w:val="0"/>
      <w:marRight w:val="0"/>
      <w:marTop w:val="0"/>
      <w:marBottom w:val="0"/>
      <w:divBdr>
        <w:top w:val="none" w:sz="0" w:space="0" w:color="auto"/>
        <w:left w:val="none" w:sz="0" w:space="0" w:color="auto"/>
        <w:bottom w:val="none" w:sz="0" w:space="0" w:color="auto"/>
        <w:right w:val="none" w:sz="0" w:space="0" w:color="auto"/>
      </w:divBdr>
    </w:div>
    <w:div w:id="114763794">
      <w:bodyDiv w:val="1"/>
      <w:marLeft w:val="0"/>
      <w:marRight w:val="0"/>
      <w:marTop w:val="0"/>
      <w:marBottom w:val="0"/>
      <w:divBdr>
        <w:top w:val="none" w:sz="0" w:space="0" w:color="auto"/>
        <w:left w:val="none" w:sz="0" w:space="0" w:color="auto"/>
        <w:bottom w:val="none" w:sz="0" w:space="0" w:color="auto"/>
        <w:right w:val="none" w:sz="0" w:space="0" w:color="auto"/>
      </w:divBdr>
    </w:div>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1185287976">
      <w:bodyDiv w:val="1"/>
      <w:marLeft w:val="0"/>
      <w:marRight w:val="0"/>
      <w:marTop w:val="0"/>
      <w:marBottom w:val="0"/>
      <w:divBdr>
        <w:top w:val="none" w:sz="0" w:space="0" w:color="auto"/>
        <w:left w:val="none" w:sz="0" w:space="0" w:color="auto"/>
        <w:bottom w:val="none" w:sz="0" w:space="0" w:color="auto"/>
        <w:right w:val="none" w:sz="0" w:space="0" w:color="auto"/>
      </w:divBdr>
    </w:div>
    <w:div w:id="1248264956">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632174394">
      <w:bodyDiv w:val="1"/>
      <w:marLeft w:val="0"/>
      <w:marRight w:val="0"/>
      <w:marTop w:val="0"/>
      <w:marBottom w:val="0"/>
      <w:divBdr>
        <w:top w:val="none" w:sz="0" w:space="0" w:color="auto"/>
        <w:left w:val="none" w:sz="0" w:space="0" w:color="auto"/>
        <w:bottom w:val="none" w:sz="0" w:space="0" w:color="auto"/>
        <w:right w:val="none" w:sz="0" w:space="0" w:color="auto"/>
      </w:divBdr>
    </w:div>
    <w:div w:id="1657033591">
      <w:bodyDiv w:val="1"/>
      <w:marLeft w:val="0"/>
      <w:marRight w:val="0"/>
      <w:marTop w:val="0"/>
      <w:marBottom w:val="0"/>
      <w:divBdr>
        <w:top w:val="none" w:sz="0" w:space="0" w:color="auto"/>
        <w:left w:val="none" w:sz="0" w:space="0" w:color="auto"/>
        <w:bottom w:val="none" w:sz="0" w:space="0" w:color="auto"/>
        <w:right w:val="none" w:sz="0" w:space="0" w:color="auto"/>
      </w:divBdr>
    </w:div>
    <w:div w:id="1658607570">
      <w:bodyDiv w:val="1"/>
      <w:marLeft w:val="0"/>
      <w:marRight w:val="0"/>
      <w:marTop w:val="0"/>
      <w:marBottom w:val="0"/>
      <w:divBdr>
        <w:top w:val="none" w:sz="0" w:space="0" w:color="auto"/>
        <w:left w:val="none" w:sz="0" w:space="0" w:color="auto"/>
        <w:bottom w:val="none" w:sz="0" w:space="0" w:color="auto"/>
        <w:right w:val="none" w:sz="0" w:space="0" w:color="auto"/>
      </w:divBdr>
    </w:div>
    <w:div w:id="1803229174">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05211827">
      <w:bodyDiv w:val="1"/>
      <w:marLeft w:val="0"/>
      <w:marRight w:val="0"/>
      <w:marTop w:val="0"/>
      <w:marBottom w:val="0"/>
      <w:divBdr>
        <w:top w:val="none" w:sz="0" w:space="0" w:color="auto"/>
        <w:left w:val="none" w:sz="0" w:space="0" w:color="auto"/>
        <w:bottom w:val="none" w:sz="0" w:space="0" w:color="auto"/>
        <w:right w:val="none" w:sz="0" w:space="0" w:color="auto"/>
      </w:divBdr>
    </w:div>
    <w:div w:id="1950045461">
      <w:bodyDiv w:val="1"/>
      <w:marLeft w:val="0"/>
      <w:marRight w:val="0"/>
      <w:marTop w:val="0"/>
      <w:marBottom w:val="0"/>
      <w:divBdr>
        <w:top w:val="none" w:sz="0" w:space="0" w:color="auto"/>
        <w:left w:val="none" w:sz="0" w:space="0" w:color="auto"/>
        <w:bottom w:val="none" w:sz="0" w:space="0" w:color="auto"/>
        <w:right w:val="none" w:sz="0" w:space="0" w:color="auto"/>
      </w:divBdr>
    </w:div>
    <w:div w:id="1951276751">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029678617">
      <w:bodyDiv w:val="1"/>
      <w:marLeft w:val="0"/>
      <w:marRight w:val="0"/>
      <w:marTop w:val="0"/>
      <w:marBottom w:val="0"/>
      <w:divBdr>
        <w:top w:val="none" w:sz="0" w:space="0" w:color="auto"/>
        <w:left w:val="none" w:sz="0" w:space="0" w:color="auto"/>
        <w:bottom w:val="none" w:sz="0" w:space="0" w:color="auto"/>
        <w:right w:val="none" w:sz="0" w:space="0" w:color="auto"/>
      </w:divBdr>
    </w:div>
    <w:div w:id="2072582065">
      <w:bodyDiv w:val="1"/>
      <w:marLeft w:val="0"/>
      <w:marRight w:val="0"/>
      <w:marTop w:val="0"/>
      <w:marBottom w:val="0"/>
      <w:divBdr>
        <w:top w:val="none" w:sz="0" w:space="0" w:color="auto"/>
        <w:left w:val="none" w:sz="0" w:space="0" w:color="auto"/>
        <w:bottom w:val="none" w:sz="0" w:space="0" w:color="auto"/>
        <w:right w:val="none" w:sz="0" w:space="0" w:color="auto"/>
      </w:divBdr>
    </w:div>
    <w:div w:id="2096314740">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1251</Words>
  <Characters>6881</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63</cp:revision>
  <cp:lastPrinted>2022-12-15T19:38:00Z</cp:lastPrinted>
  <dcterms:created xsi:type="dcterms:W3CDTF">2021-10-11T15:21:00Z</dcterms:created>
  <dcterms:modified xsi:type="dcterms:W3CDTF">2024-02-22T21:39:00Z</dcterms:modified>
</cp:coreProperties>
</file>